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P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5301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 xml:space="preserve">ЧУЛКОВСКАЯ </w:t>
      </w:r>
      <w:r w:rsidR="00381118">
        <w:rPr>
          <w:rFonts w:ascii="Times New Roman" w:hAnsi="Times New Roman"/>
          <w:sz w:val="24"/>
          <w:szCs w:val="24"/>
        </w:rPr>
        <w:t xml:space="preserve">ОСНОВНАЯ </w:t>
      </w:r>
      <w:r w:rsidRPr="002001DC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3C7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Default="002001DC" w:rsidP="003C7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СОГЛАСОВАНО                          УТВЕРЖДАЮ</w:t>
      </w:r>
    </w:p>
    <w:p w:rsidR="002001DC" w:rsidRDefault="002001DC" w:rsidP="003C7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__МО     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</w:t>
      </w:r>
      <w:r w:rsidR="000806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001DC" w:rsidRDefault="002001DC" w:rsidP="003C7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     _______________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   _____________</w:t>
      </w:r>
    </w:p>
    <w:p w:rsidR="002001DC" w:rsidRPr="002001DC" w:rsidRDefault="002001DC" w:rsidP="003C7D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от «___»________201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(подпись)     (расшифровка подписи)                  </w:t>
      </w:r>
      <w:r w:rsidR="008C1A2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(подпись)   (расшифровка подписи)</w:t>
      </w:r>
    </w:p>
    <w:p w:rsidR="002001DC" w:rsidRDefault="002001DC" w:rsidP="003C7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__МО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001DC" w:rsidRDefault="002001DC" w:rsidP="003C7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   ____________________                                                                                                  </w:t>
      </w:r>
      <w:r w:rsidR="008C1A2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8C1A2A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>«_____»___________201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01DC" w:rsidRDefault="002001DC" w:rsidP="003C7D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(расшифровка подписи)</w:t>
      </w:r>
    </w:p>
    <w:p w:rsidR="002001DC" w:rsidRDefault="002001DC" w:rsidP="003C7D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</w:t>
      </w:r>
      <w:r w:rsidR="000806D7">
        <w:rPr>
          <w:rFonts w:ascii="Arial Black" w:hAnsi="Arial Black"/>
          <w:sz w:val="36"/>
          <w:szCs w:val="36"/>
        </w:rPr>
        <w:t xml:space="preserve"> 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ПО </w:t>
      </w:r>
      <w:r w:rsidR="00381118">
        <w:rPr>
          <w:rFonts w:ascii="Arial Black" w:hAnsi="Arial Black"/>
          <w:sz w:val="36"/>
          <w:szCs w:val="36"/>
        </w:rPr>
        <w:t xml:space="preserve">АНГЛИЙСКОМУ </w:t>
      </w:r>
      <w:r>
        <w:rPr>
          <w:rFonts w:ascii="Arial Black" w:hAnsi="Arial Black"/>
          <w:sz w:val="36"/>
          <w:szCs w:val="36"/>
        </w:rPr>
        <w:t>ЯЗЫКУ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2001DC" w:rsidRPr="000806D7" w:rsidRDefault="00B23E99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4</w:t>
      </w:r>
      <w:r w:rsidR="002001DC" w:rsidRPr="000806D7">
        <w:rPr>
          <w:rFonts w:ascii="Arial Black" w:hAnsi="Arial Black"/>
          <w:sz w:val="36"/>
          <w:szCs w:val="36"/>
        </w:rPr>
        <w:t xml:space="preserve"> КЛАСС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 xml:space="preserve">Учитель    </w:t>
      </w:r>
      <w:r w:rsidR="00381118">
        <w:rPr>
          <w:rFonts w:ascii="Arial Black" w:hAnsi="Arial Black"/>
          <w:sz w:val="28"/>
          <w:szCs w:val="28"/>
        </w:rPr>
        <w:t>Чернова И. В.</w:t>
      </w:r>
    </w:p>
    <w:p w:rsidR="00D00BCC" w:rsidRPr="000806D7" w:rsidRDefault="00D00B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>201</w:t>
      </w:r>
      <w:r w:rsidR="00381118">
        <w:rPr>
          <w:rFonts w:ascii="Arial Black" w:hAnsi="Arial Black"/>
          <w:sz w:val="28"/>
          <w:szCs w:val="28"/>
        </w:rPr>
        <w:t>1</w:t>
      </w:r>
      <w:r w:rsidRPr="000806D7">
        <w:rPr>
          <w:rFonts w:ascii="Arial Black" w:hAnsi="Arial Black"/>
          <w:sz w:val="28"/>
          <w:szCs w:val="28"/>
        </w:rPr>
        <w:t>/201</w:t>
      </w:r>
      <w:r w:rsidR="00381118">
        <w:rPr>
          <w:rFonts w:ascii="Arial Black" w:hAnsi="Arial Black"/>
          <w:sz w:val="28"/>
          <w:szCs w:val="28"/>
        </w:rPr>
        <w:t>2</w:t>
      </w:r>
      <w:r w:rsidRPr="000806D7">
        <w:rPr>
          <w:rFonts w:ascii="Arial Black" w:hAnsi="Arial Black"/>
          <w:sz w:val="28"/>
          <w:szCs w:val="28"/>
        </w:rPr>
        <w:t xml:space="preserve"> учебный год</w:t>
      </w: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8A33D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eastAsia="Times New Roman"/>
          <w:b/>
          <w:kern w:val="36"/>
          <w:sz w:val="28"/>
          <w:szCs w:val="28"/>
          <w:lang w:eastAsia="ru-RU"/>
        </w:rPr>
        <w:lastRenderedPageBreak/>
        <w:t>Пояснительная записка  4  класса.</w:t>
      </w:r>
    </w:p>
    <w:p w:rsidR="008A33D0" w:rsidRDefault="008A33D0" w:rsidP="008A33D0">
      <w:pPr>
        <w:shd w:val="clear" w:color="auto" w:fill="FFFFFF"/>
        <w:spacing w:after="0" w:line="240" w:lineRule="auto"/>
        <w:outlineLvl w:val="1"/>
        <w:rPr>
          <w:rFonts w:eastAsia="Times New Roman"/>
          <w:b/>
          <w:kern w:val="36"/>
          <w:lang w:eastAsia="ru-RU"/>
        </w:rPr>
      </w:pP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Данная программа по английскому языку 4 класса  составлена  на основе авторской программы по английскому языку для общеобразовательных школ (М.З.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Биболетовой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, Н.Н.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Трубаневой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>) без изменений.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Для реализации данной программы используется учебник для 4 класса «Английский с удовольствием» общеобразовательных учреждений.- Обнинск: Титул, 2011.-1144с: ил.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Учебно-методический комплект «Английский с удовольствием» (4класс) является продолжением УМК «Английский с удовольствием» (2 класс) и предназначен для обучения английскому языку учащихся начальных классов общеобразовательных учреждений. В целом курс «английский с удовольствием» рассчитан на 2-9-е классы и обеспечивает преемственность между начальным и средним этапами обучения английскому языку.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«Английский с удовольствием» (4класса) написан в русле коммуникативно-когнитивного подхода, который является ведущим в современной методике.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Учебник ориентирован как на обучение учащихся общению на английском языке, так и на интеллектуальное, эмоциональное и общее речевое развитие детей средствами английского языка.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Содержание курса соответствует требованиям федерального компонента государственного стандарта общего образования по иностранному языкам и Примерной программы по английскому языку для начальной школы. К курсу «Английский с удовольствием» для 2-9 классов разработана Авторская программа, которая имеет гриф Министерства образования и науки РФ.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В соответствии с базисным планом МОУ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Чулковской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основной общеобразовательной школы на изучение иностранного языка в начальной школе отводится 2 часа (68 часов в год).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Цели второй ступени обучения: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- формирование умения общаться на английском языке с учетом речевых возможностей, потребностей младших школьников: элементарных коммуникативных умений в говорении,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аудировании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>, чтении и письме,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- освоение элементарных лингвистических представлений, доступных младшим школьникам и необходимых  для  владения устной и письменной речью на английском языке: формирование универсальных лингвистических понятий (звук, буква, слово, предложение, части речи, интонация и т.п.);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-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- приобщение к новому социальному опыту с использованием английского языка: знакомство с миром их зарубежных сверстников, с детским стихотворным и сказочным фольклором,</w:t>
      </w:r>
    </w:p>
    <w:p w:rsidR="008A33D0" w:rsidRDefault="008A33D0" w:rsidP="008A33D0">
      <w:pPr>
        <w:shd w:val="clear" w:color="auto" w:fill="FFFFFF"/>
        <w:spacing w:after="0" w:line="312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- воспитание дружелюбного отношения к представителям других стран.</w:t>
      </w: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8A33D0" w:rsidRDefault="008A33D0" w:rsidP="00B23E99">
      <w:pPr>
        <w:jc w:val="center"/>
        <w:rPr>
          <w:b/>
          <w:sz w:val="28"/>
          <w:szCs w:val="28"/>
        </w:rPr>
      </w:pPr>
    </w:p>
    <w:p w:rsidR="00B23E99" w:rsidRPr="00B12136" w:rsidRDefault="00B23E99" w:rsidP="00B23E99">
      <w:pPr>
        <w:jc w:val="center"/>
        <w:rPr>
          <w:b/>
          <w:sz w:val="28"/>
          <w:szCs w:val="28"/>
        </w:rPr>
      </w:pPr>
      <w:r w:rsidRPr="00B12136">
        <w:rPr>
          <w:b/>
          <w:sz w:val="28"/>
          <w:szCs w:val="28"/>
        </w:rPr>
        <w:lastRenderedPageBreak/>
        <w:t>Содержание учебной дисциплины</w:t>
      </w:r>
      <w:r>
        <w:rPr>
          <w:b/>
          <w:sz w:val="28"/>
          <w:szCs w:val="28"/>
        </w:rPr>
        <w:t xml:space="preserve"> для учащихся 4 класса</w:t>
      </w:r>
    </w:p>
    <w:tbl>
      <w:tblPr>
        <w:tblpPr w:leftFromText="180" w:rightFromText="180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6"/>
        <w:gridCol w:w="1985"/>
        <w:gridCol w:w="5103"/>
      </w:tblGrid>
      <w:tr w:rsidR="00B23E99" w:rsidRPr="00770FBF" w:rsidTr="003C7DAC">
        <w:tc>
          <w:tcPr>
            <w:tcW w:w="817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985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103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Содержание раздела</w:t>
            </w:r>
          </w:p>
        </w:tc>
      </w:tr>
      <w:tr w:rsidR="00B23E99" w:rsidRPr="00770FBF" w:rsidTr="003C7DAC">
        <w:tc>
          <w:tcPr>
            <w:tcW w:w="817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Поговорим о временах года и погоде.</w:t>
            </w:r>
          </w:p>
        </w:tc>
        <w:tc>
          <w:tcPr>
            <w:tcW w:w="1985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Лексика по теме.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Ситуация общения: Любимое время года. Занятия в разное время года. Погода. Каникулы зимой и летом. Дикие животные в разное время года.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Грамматика: Повторение глагола «быть», безличные предложения, союз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because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,будущее время.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1.</w:t>
            </w:r>
          </w:p>
        </w:tc>
      </w:tr>
      <w:tr w:rsidR="00B23E99" w:rsidRPr="00770FBF" w:rsidTr="003C7DAC">
        <w:tc>
          <w:tcPr>
            <w:tcW w:w="817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Порадуйся своему дому.</w:t>
            </w:r>
          </w:p>
        </w:tc>
        <w:tc>
          <w:tcPr>
            <w:tcW w:w="1985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Лексика по теме.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Ситуация общения: Английский дом, моя квартира, мой дом.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Грамматика: Оборот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there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is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are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2.</w:t>
            </w:r>
          </w:p>
        </w:tc>
      </w:tr>
      <w:tr w:rsidR="00B23E99" w:rsidRPr="00770FBF" w:rsidTr="003C7DAC">
        <w:tc>
          <w:tcPr>
            <w:tcW w:w="817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Жизнь в городе и селе.</w:t>
            </w:r>
          </w:p>
        </w:tc>
        <w:tc>
          <w:tcPr>
            <w:tcW w:w="1985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Лексика по теме.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Ситуация общения: Жизнь в городе и селе, дикие животные.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Грамматика</w:t>
            </w:r>
            <w:proofErr w:type="gramStart"/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</w:t>
            </w:r>
            <w:proofErr w:type="gramEnd"/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множественное число существительных - (исключения), степени сравнения прилагательных. 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3.</w:t>
            </w:r>
          </w:p>
        </w:tc>
      </w:tr>
      <w:tr w:rsidR="00B23E99" w:rsidRPr="00770FBF" w:rsidTr="003C7DAC">
        <w:tc>
          <w:tcPr>
            <w:tcW w:w="817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Сочиняем истории и сказки.</w:t>
            </w:r>
          </w:p>
        </w:tc>
        <w:tc>
          <w:tcPr>
            <w:tcW w:w="1985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Лексика по теме.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Ситуация общения: мир моих фантазий, чтение английских сказок.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Грамматика: Прошедшее время, глагол «быть» в прошедшей форме, правильные и неправильные глаголы.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4.</w:t>
            </w:r>
          </w:p>
        </w:tc>
      </w:tr>
      <w:tr w:rsidR="00B23E99" w:rsidRPr="00770FBF" w:rsidTr="003C7DAC">
        <w:tc>
          <w:tcPr>
            <w:tcW w:w="817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Выходные в кругу семьи.</w:t>
            </w:r>
          </w:p>
        </w:tc>
        <w:tc>
          <w:tcPr>
            <w:tcW w:w="1985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Лексика по теме.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Ситуация общения: Любимые занятия членов семьи, помощь родителям по дому, английские сказки, вежливый телефонный разговор, поведение в семье и гостях.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Грамматика: повторение, правильные и неправильные глаголы, наречия «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always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often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sometimes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.», личные и притяжательные местоимения, предлоги «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on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under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behind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next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to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between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above</w:t>
            </w: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».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Контрольная работа № 5.</w:t>
            </w:r>
          </w:p>
        </w:tc>
      </w:tr>
      <w:tr w:rsidR="00B23E99" w:rsidRPr="00770FBF" w:rsidTr="003C7DAC">
        <w:tc>
          <w:tcPr>
            <w:tcW w:w="817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536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В магазине.</w:t>
            </w:r>
          </w:p>
        </w:tc>
        <w:tc>
          <w:tcPr>
            <w:tcW w:w="1985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Лексика по теме.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Ситуация общения: в магазине, вежливый разговор с продавцом, покупка продуктов в разных упаковках, вежливый разговор за столом, типичный английский завтрак.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Грамматика: повторение.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6.</w:t>
            </w:r>
          </w:p>
        </w:tc>
      </w:tr>
      <w:tr w:rsidR="00B23E99" w:rsidRPr="00770FBF" w:rsidTr="003C7DAC">
        <w:tc>
          <w:tcPr>
            <w:tcW w:w="817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Школа.</w:t>
            </w:r>
          </w:p>
        </w:tc>
        <w:tc>
          <w:tcPr>
            <w:tcW w:w="1985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Лексика по теме.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Ситуация общения: моя школа</w:t>
            </w:r>
            <w:proofErr w:type="gramStart"/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,</w:t>
            </w:r>
            <w:proofErr w:type="gramEnd"/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моя классная комната, занятия в школе, школьные принадлежности, школьные истории.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Грамматика: повторение, модальный глагол.</w:t>
            </w:r>
          </w:p>
          <w:p w:rsidR="00B23E99" w:rsidRPr="003C7DAC" w:rsidRDefault="00B23E99" w:rsidP="00B33467">
            <w:pPr>
              <w:tabs>
                <w:tab w:val="left" w:pos="1591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7DAC">
              <w:rPr>
                <w:rFonts w:asciiTheme="minorHAnsi" w:hAnsiTheme="minorHAnsi" w:cstheme="minorHAnsi"/>
                <w:b/>
                <w:sz w:val="20"/>
                <w:szCs w:val="20"/>
              </w:rPr>
              <w:t>Контрольная работа № 7.</w:t>
            </w:r>
          </w:p>
        </w:tc>
      </w:tr>
    </w:tbl>
    <w:p w:rsidR="00B23E99" w:rsidRPr="007D714B" w:rsidRDefault="00B23E99" w:rsidP="00B23E99">
      <w:pPr>
        <w:rPr>
          <w:sz w:val="28"/>
          <w:szCs w:val="28"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 </w:t>
      </w: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B23E99" w:rsidRDefault="00B23E99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p w:rsidR="008A33D0" w:rsidRDefault="008A33D0" w:rsidP="004216B6">
      <w:pPr>
        <w:spacing w:after="0" w:line="240" w:lineRule="auto"/>
        <w:jc w:val="center"/>
        <w:rPr>
          <w:b/>
          <w:sz w:val="20"/>
          <w:szCs w:val="20"/>
        </w:rPr>
      </w:pPr>
    </w:p>
    <w:p w:rsidR="004216B6" w:rsidRPr="004216B6" w:rsidRDefault="004216B6" w:rsidP="004216B6">
      <w:pPr>
        <w:spacing w:after="0" w:line="240" w:lineRule="auto"/>
        <w:jc w:val="center"/>
        <w:rPr>
          <w:b/>
          <w:sz w:val="20"/>
          <w:szCs w:val="20"/>
        </w:rPr>
      </w:pPr>
      <w:r w:rsidRPr="004216B6">
        <w:rPr>
          <w:b/>
          <w:sz w:val="20"/>
          <w:szCs w:val="20"/>
        </w:rPr>
        <w:lastRenderedPageBreak/>
        <w:t xml:space="preserve">Календарно - тематическое планирование </w:t>
      </w:r>
    </w:p>
    <w:p w:rsidR="004216B6" w:rsidRPr="004216B6" w:rsidRDefault="004216B6" w:rsidP="004216B6">
      <w:pPr>
        <w:spacing w:after="0" w:line="240" w:lineRule="auto"/>
        <w:jc w:val="center"/>
        <w:rPr>
          <w:b/>
          <w:sz w:val="20"/>
          <w:szCs w:val="20"/>
        </w:rPr>
      </w:pPr>
      <w:r w:rsidRPr="004216B6">
        <w:rPr>
          <w:b/>
          <w:sz w:val="20"/>
          <w:szCs w:val="20"/>
        </w:rPr>
        <w:t xml:space="preserve">для УМК </w:t>
      </w:r>
      <w:proofErr w:type="spellStart"/>
      <w:r w:rsidRPr="004216B6">
        <w:rPr>
          <w:b/>
          <w:sz w:val="20"/>
          <w:szCs w:val="20"/>
        </w:rPr>
        <w:t>Биболетовой</w:t>
      </w:r>
      <w:proofErr w:type="spellEnd"/>
      <w:r w:rsidRPr="004216B6">
        <w:rPr>
          <w:b/>
          <w:sz w:val="20"/>
          <w:szCs w:val="20"/>
        </w:rPr>
        <w:t xml:space="preserve"> М.З., </w:t>
      </w:r>
      <w:proofErr w:type="spellStart"/>
      <w:r w:rsidRPr="004216B6">
        <w:rPr>
          <w:b/>
          <w:sz w:val="20"/>
          <w:szCs w:val="20"/>
        </w:rPr>
        <w:t>Трубаневой</w:t>
      </w:r>
      <w:proofErr w:type="spellEnd"/>
      <w:r w:rsidRPr="004216B6">
        <w:rPr>
          <w:b/>
          <w:sz w:val="20"/>
          <w:szCs w:val="20"/>
        </w:rPr>
        <w:t xml:space="preserve"> Н.Н.</w:t>
      </w:r>
    </w:p>
    <w:p w:rsidR="004216B6" w:rsidRPr="004216B6" w:rsidRDefault="004216B6" w:rsidP="004216B6">
      <w:pPr>
        <w:spacing w:after="0" w:line="240" w:lineRule="auto"/>
        <w:jc w:val="center"/>
        <w:rPr>
          <w:b/>
          <w:sz w:val="20"/>
          <w:szCs w:val="20"/>
        </w:rPr>
      </w:pPr>
      <w:r w:rsidRPr="004216B6">
        <w:rPr>
          <w:b/>
          <w:sz w:val="20"/>
          <w:szCs w:val="20"/>
        </w:rPr>
        <w:t>«Английский с удовольствием</w:t>
      </w:r>
    </w:p>
    <w:p w:rsidR="00B203BD" w:rsidRDefault="004216B6" w:rsidP="00B203BD">
      <w:pPr>
        <w:spacing w:after="0" w:line="240" w:lineRule="auto"/>
        <w:jc w:val="center"/>
        <w:rPr>
          <w:b/>
          <w:sz w:val="20"/>
          <w:szCs w:val="20"/>
        </w:rPr>
      </w:pPr>
      <w:r w:rsidRPr="004216B6">
        <w:rPr>
          <w:b/>
          <w:sz w:val="20"/>
          <w:szCs w:val="20"/>
        </w:rPr>
        <w:t>3 год обучения. 4 класс»</w:t>
      </w:r>
    </w:p>
    <w:p w:rsidR="00755236" w:rsidRDefault="00B203BD" w:rsidP="00B203BD">
      <w:pPr>
        <w:spacing w:after="0" w:line="240" w:lineRule="auto"/>
        <w:jc w:val="center"/>
      </w:pPr>
      <w:r>
        <w:t xml:space="preserve"> </w:t>
      </w:r>
    </w:p>
    <w:p w:rsidR="00B203BD" w:rsidRPr="00DD403E" w:rsidRDefault="00B203BD" w:rsidP="00B203BD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7"/>
        <w:gridCol w:w="2845"/>
        <w:gridCol w:w="3255"/>
        <w:gridCol w:w="2103"/>
        <w:gridCol w:w="1926"/>
        <w:gridCol w:w="1630"/>
        <w:gridCol w:w="1920"/>
      </w:tblGrid>
      <w:tr w:rsidR="00B203BD" w:rsidRPr="00D708B7" w:rsidTr="004927B4">
        <w:tc>
          <w:tcPr>
            <w:tcW w:w="1107" w:type="dxa"/>
          </w:tcPr>
          <w:p w:rsidR="00B203BD" w:rsidRPr="00C71C3D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1C3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1C3D">
              <w:rPr>
                <w:b/>
                <w:sz w:val="24"/>
                <w:szCs w:val="24"/>
              </w:rPr>
              <w:t>/</w:t>
            </w:r>
            <w:proofErr w:type="spellStart"/>
            <w:r w:rsidRPr="00C71C3D">
              <w:rPr>
                <w:b/>
                <w:sz w:val="24"/>
                <w:szCs w:val="24"/>
              </w:rPr>
              <w:t>п</w:t>
            </w:r>
            <w:proofErr w:type="spellEnd"/>
            <w:r w:rsidRPr="00C71C3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845" w:type="dxa"/>
          </w:tcPr>
          <w:p w:rsidR="00B203BD" w:rsidRPr="00C71C3D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55" w:type="dxa"/>
          </w:tcPr>
          <w:p w:rsidR="00B203BD" w:rsidRPr="00C71C3D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Грамматика </w:t>
            </w:r>
          </w:p>
        </w:tc>
        <w:tc>
          <w:tcPr>
            <w:tcW w:w="2103" w:type="dxa"/>
          </w:tcPr>
          <w:p w:rsidR="00B203BD" w:rsidRPr="00C71C3D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Новые слова</w:t>
            </w:r>
          </w:p>
        </w:tc>
        <w:tc>
          <w:tcPr>
            <w:tcW w:w="1926" w:type="dxa"/>
          </w:tcPr>
          <w:p w:rsidR="00B203BD" w:rsidRPr="00C71C3D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30" w:type="dxa"/>
          </w:tcPr>
          <w:p w:rsidR="00B203BD" w:rsidRPr="00C71C3D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1920" w:type="dxa"/>
          </w:tcPr>
          <w:p w:rsidR="00B203BD" w:rsidRPr="00C71C3D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203BD" w:rsidRPr="00D708B7" w:rsidTr="004927B4">
        <w:tc>
          <w:tcPr>
            <w:tcW w:w="1107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b/>
                <w:sz w:val="24"/>
                <w:szCs w:val="24"/>
              </w:rPr>
              <w:t>Мое любимое время года. Погода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03BD" w:rsidRPr="00D708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глагола «быть»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  <w:vAlign w:val="center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Слова, №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1(18)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203BD" w:rsidRPr="00D708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Любимые виды спорта и спортивные игры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To dive, to toboggan, to play snowballs, to make snowman</w:t>
            </w: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№8(7)</w:t>
            </w:r>
          </w:p>
        </w:tc>
      </w:tr>
      <w:tr w:rsidR="00B203BD" w:rsidRPr="00D708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Любимое время года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Winter, spring, summer, autumn</w:t>
            </w: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Слова, №2(18)</w:t>
            </w:r>
          </w:p>
        </w:tc>
      </w:tr>
      <w:tr w:rsidR="00B203BD" w:rsidRPr="00932DAE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Погода  в разные времена года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It is cold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It is winter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Sunny, cloudy, windy, hot, cold, warm, rainy</w:t>
            </w: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 №13 (9), №3(18)</w:t>
            </w:r>
          </w:p>
        </w:tc>
      </w:tr>
      <w:tr w:rsidR="00B203BD" w:rsidRPr="00D708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Простое будущее время Лексический диктант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Future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№4 (18)</w:t>
            </w:r>
          </w:p>
        </w:tc>
      </w:tr>
      <w:tr w:rsidR="00B203BD" w:rsidRPr="00D708B7" w:rsidTr="004927B4">
        <w:trPr>
          <w:trHeight w:val="1693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Вопросительные и отрицательные предложения в простом будущем времени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What is the weather like today?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What is the weather like in winter?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№5(18)</w:t>
            </w:r>
          </w:p>
        </w:tc>
      </w:tr>
      <w:tr w:rsidR="00B203BD" w:rsidRPr="006416D1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Диалоги по теме «Погода»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Future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№6(19) ,</w:t>
            </w:r>
          </w:p>
        </w:tc>
      </w:tr>
      <w:tr w:rsidR="00B203BD" w:rsidRPr="006416D1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 xml:space="preserve">Погода  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Future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 xml:space="preserve">Слова, №38 </w:t>
            </w:r>
            <w:r w:rsidRPr="00ED6783">
              <w:rPr>
                <w:sz w:val="24"/>
                <w:szCs w:val="24"/>
              </w:rPr>
              <w:lastRenderedPageBreak/>
              <w:t>(16), РТ №3(3)</w:t>
            </w:r>
          </w:p>
        </w:tc>
      </w:tr>
      <w:tr w:rsidR="00B203BD" w:rsidRPr="006416D1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Обобщающее повторение по теме «Мое любимое время года. Погода»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№7(19), т(19)</w:t>
            </w:r>
          </w:p>
        </w:tc>
      </w:tr>
      <w:tr w:rsidR="00B203BD" w:rsidRPr="00D708B7" w:rsidTr="004927B4">
        <w:trPr>
          <w:trHeight w:val="1126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Контрольная работа №1 по теме «Мое любимое время года. Погода»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D708B7" w:rsidTr="004927B4">
        <w:trPr>
          <w:trHeight w:val="962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203BD" w:rsidRPr="001334D4" w:rsidRDefault="00B203BD" w:rsidP="004927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4D4">
              <w:rPr>
                <w:rFonts w:ascii="Times New Roman" w:hAnsi="Times New Roman"/>
                <w:b/>
                <w:sz w:val="24"/>
                <w:szCs w:val="24"/>
              </w:rPr>
              <w:t xml:space="preserve">Мой дом 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D708B7" w:rsidTr="004927B4">
        <w:trPr>
          <w:trHeight w:val="1126"/>
        </w:trPr>
        <w:tc>
          <w:tcPr>
            <w:tcW w:w="1107" w:type="dxa"/>
          </w:tcPr>
          <w:p w:rsidR="00B203BD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5" w:type="dxa"/>
          </w:tcPr>
          <w:p w:rsidR="00B203BD" w:rsidRPr="00213307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67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3307">
              <w:rPr>
                <w:rFonts w:ascii="Times New Roman" w:hAnsi="Times New Roman"/>
                <w:sz w:val="24"/>
                <w:szCs w:val="24"/>
              </w:rPr>
              <w:t xml:space="preserve">Обороты </w:t>
            </w:r>
            <w:r w:rsidRPr="00213307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213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307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213307">
              <w:rPr>
                <w:rFonts w:ascii="Times New Roman" w:hAnsi="Times New Roman"/>
                <w:sz w:val="24"/>
                <w:szCs w:val="24"/>
              </w:rPr>
              <w:t xml:space="preserve">…/ </w:t>
            </w:r>
            <w:r w:rsidRPr="00213307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213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307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2133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55" w:type="dxa"/>
          </w:tcPr>
          <w:p w:rsidR="00B203BD" w:rsidRPr="00617D0E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There is…/ there are…</w:t>
            </w:r>
          </w:p>
        </w:tc>
        <w:tc>
          <w:tcPr>
            <w:tcW w:w="2103" w:type="dxa"/>
          </w:tcPr>
          <w:p w:rsidR="00B203BD" w:rsidRPr="00617D0E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hall,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living-room,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kitchen,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wall,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door,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window,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room,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pantry,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bathroom, a to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>let, a flat.</w:t>
            </w: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№1.2 выучить слова</w:t>
            </w:r>
          </w:p>
        </w:tc>
      </w:tr>
      <w:tr w:rsidR="00B203BD" w:rsidRPr="00617D0E" w:rsidTr="004927B4">
        <w:trPr>
          <w:trHeight w:val="2260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5" w:type="dxa"/>
            <w:vAlign w:val="center"/>
          </w:tcPr>
          <w:p w:rsidR="00B203BD" w:rsidRPr="00213307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307">
              <w:rPr>
                <w:rFonts w:ascii="Times New Roman" w:hAnsi="Times New Roman"/>
                <w:sz w:val="24"/>
                <w:szCs w:val="24"/>
              </w:rPr>
              <w:t>Мой дом, квартира, комната. Употребление предл</w:t>
            </w:r>
            <w:r w:rsidRPr="00213307">
              <w:rPr>
                <w:rFonts w:ascii="Times New Roman" w:hAnsi="Times New Roman"/>
                <w:sz w:val="24"/>
                <w:szCs w:val="24"/>
              </w:rPr>
              <w:t>о</w:t>
            </w:r>
            <w:r w:rsidRPr="00213307">
              <w:rPr>
                <w:rFonts w:ascii="Times New Roman" w:hAnsi="Times New Roman"/>
                <w:sz w:val="24"/>
                <w:szCs w:val="24"/>
              </w:rPr>
              <w:t xml:space="preserve">гов. </w:t>
            </w:r>
          </w:p>
        </w:tc>
        <w:tc>
          <w:tcPr>
            <w:tcW w:w="3255" w:type="dxa"/>
          </w:tcPr>
          <w:p w:rsidR="00B203BD" w:rsidRPr="00617D0E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D0E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7D0E">
              <w:rPr>
                <w:rFonts w:ascii="Times New Roman" w:hAnsi="Times New Roman"/>
                <w:sz w:val="24"/>
                <w:szCs w:val="24"/>
              </w:rPr>
              <w:t>типа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7D0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 there…? /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3" w:type="dxa"/>
          </w:tcPr>
          <w:p w:rsidR="00B203BD" w:rsidRPr="00617D0E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>a sofa, a picture, fire, a fireplace, a shelf, an ar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chair, a carpet, a chair, floor </w:t>
            </w:r>
          </w:p>
        </w:tc>
        <w:tc>
          <w:tcPr>
            <w:tcW w:w="1926" w:type="dxa"/>
            <w:vAlign w:val="center"/>
          </w:tcPr>
          <w:p w:rsidR="00B203BD" w:rsidRPr="00617D0E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B203BD" w:rsidRPr="00617D0E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:rsidR="00B203BD" w:rsidRPr="00C0233C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 4 выучить слова</w:t>
            </w:r>
          </w:p>
        </w:tc>
      </w:tr>
      <w:tr w:rsidR="00B203BD" w:rsidRPr="00617D0E" w:rsidTr="004927B4">
        <w:trPr>
          <w:trHeight w:val="1126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5" w:type="dxa"/>
            <w:vAlign w:val="center"/>
          </w:tcPr>
          <w:p w:rsidR="00B203BD" w:rsidRPr="00213307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307">
              <w:rPr>
                <w:rFonts w:ascii="Times New Roman" w:hAnsi="Times New Roman"/>
                <w:sz w:val="24"/>
                <w:szCs w:val="24"/>
              </w:rPr>
              <w:t>Дом, в котором я живу. Проект "Мы поедем в волшебную страну".</w:t>
            </w:r>
          </w:p>
        </w:tc>
        <w:tc>
          <w:tcPr>
            <w:tcW w:w="3255" w:type="dxa"/>
          </w:tcPr>
          <w:p w:rsidR="00B203BD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0E"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</w:t>
            </w:r>
          </w:p>
          <w:p w:rsidR="00B203BD" w:rsidRPr="00B203BD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0E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B2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D0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B203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7D0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B203BD">
              <w:rPr>
                <w:rFonts w:ascii="Times New Roman" w:hAnsi="Times New Roman"/>
                <w:i/>
                <w:sz w:val="24"/>
                <w:szCs w:val="24"/>
              </w:rPr>
              <w:t xml:space="preserve">…/ </w:t>
            </w:r>
            <w:r w:rsidRPr="00617D0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B203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7D0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</w:p>
        </w:tc>
        <w:tc>
          <w:tcPr>
            <w:tcW w:w="2103" w:type="dxa"/>
          </w:tcPr>
          <w:p w:rsidR="00B203BD" w:rsidRPr="00617D0E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>under, behind, above, between, in the middle of, next to, on, in the left/ right corner a desk, a wa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17D0E">
              <w:rPr>
                <w:rFonts w:ascii="Times New Roman" w:hAnsi="Times New Roman"/>
                <w:sz w:val="24"/>
                <w:szCs w:val="24"/>
                <w:lang w:val="en-US"/>
              </w:rPr>
              <w:t>drobe</w:t>
            </w:r>
          </w:p>
        </w:tc>
        <w:tc>
          <w:tcPr>
            <w:tcW w:w="1926" w:type="dxa"/>
            <w:vAlign w:val="center"/>
          </w:tcPr>
          <w:p w:rsidR="00B203BD" w:rsidRPr="00617D0E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  <w:vAlign w:val="center"/>
          </w:tcPr>
          <w:p w:rsidR="00B203BD" w:rsidRPr="00617D0E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:rsidR="00B203BD" w:rsidRPr="00C0233C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№5,6 выучить слова</w:t>
            </w:r>
          </w:p>
        </w:tc>
      </w:tr>
      <w:tr w:rsidR="00B203BD" w:rsidRPr="00D708B7" w:rsidTr="004927B4">
        <w:trPr>
          <w:trHeight w:val="1126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45" w:type="dxa"/>
            <w:vAlign w:val="center"/>
          </w:tcPr>
          <w:p w:rsidR="00B203BD" w:rsidRPr="00213307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«Мой дом».</w:t>
            </w:r>
          </w:p>
        </w:tc>
        <w:tc>
          <w:tcPr>
            <w:tcW w:w="3255" w:type="dxa"/>
          </w:tcPr>
          <w:p w:rsidR="00B203BD" w:rsidRPr="00617D0E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31240B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D708B7" w:rsidTr="004927B4">
        <w:trPr>
          <w:trHeight w:val="1118"/>
        </w:trPr>
        <w:tc>
          <w:tcPr>
            <w:tcW w:w="1107" w:type="dxa"/>
          </w:tcPr>
          <w:p w:rsidR="00B203BD" w:rsidRPr="00B203BD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B203BD" w:rsidRPr="00B203BD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203BD" w:rsidRPr="0021619C" w:rsidRDefault="00B203BD" w:rsidP="004927B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9C">
              <w:rPr>
                <w:rFonts w:ascii="Times New Roman" w:hAnsi="Times New Roman"/>
                <w:b/>
                <w:sz w:val="24"/>
                <w:szCs w:val="24"/>
              </w:rPr>
              <w:t>Город и село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D708B7" w:rsidTr="004927B4">
        <w:trPr>
          <w:trHeight w:val="1275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Анализ контрольной работы.  Город и село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There is/there are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 field, a cow, a road, a garden, a hill, a bridge, an apple tree, a sheep, a horse, a river, country, city</w:t>
            </w: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№1(30)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№2(12)</w:t>
            </w:r>
          </w:p>
        </w:tc>
      </w:tr>
      <w:tr w:rsidR="00B203BD" w:rsidRPr="00D708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Жизнь в городе и селе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 church, a path, a windmill,  a forest, a wood, a field, a cart, a flower, a flowerbed</w:t>
            </w:r>
          </w:p>
        </w:tc>
        <w:tc>
          <w:tcPr>
            <w:tcW w:w="1926" w:type="dxa"/>
            <w:vAlign w:val="center"/>
          </w:tcPr>
          <w:p w:rsidR="00B203BD" w:rsidRPr="00A864B1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  <w:lang w:val="en-US"/>
              </w:rPr>
              <w:t>№2(30)</w:t>
            </w:r>
            <w:r w:rsidRPr="00ED6783">
              <w:rPr>
                <w:sz w:val="24"/>
                <w:szCs w:val="24"/>
              </w:rPr>
              <w:t>слова, ПР</w:t>
            </w:r>
          </w:p>
        </w:tc>
      </w:tr>
      <w:tr w:rsidR="00B203BD" w:rsidRPr="00847B3D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Degrees of Comparison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Cold – colder – the coldest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Interesting – more interesting – the most interesting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847B3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847B3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Слова, №3,4 (30)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№7(14)</w:t>
            </w:r>
          </w:p>
        </w:tc>
      </w:tr>
      <w:tr w:rsidR="00B203BD" w:rsidRPr="00D708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 xml:space="preserve">Степени сравнения прилагательных – исключения </w:t>
            </w:r>
          </w:p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Degrees of Comparison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Much/many – more – the most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Little – less – the least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Far – farther – the farthest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Good – better – the best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Bad – worse – the worst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Слова, №5(30)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№8(14)</w:t>
            </w:r>
          </w:p>
        </w:tc>
      </w:tr>
      <w:tr w:rsidR="00B203BD" w:rsidRPr="00635754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Животные и места их обитания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 horse can live in the country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 fox can live in the forest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Iceberg, desert, mountains, ocean, whale, eagle, wolf, camel, penguin, dolphin, crawl</w:t>
            </w:r>
          </w:p>
        </w:tc>
        <w:tc>
          <w:tcPr>
            <w:tcW w:w="1926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D708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№7(31)</w:t>
            </w:r>
          </w:p>
        </w:tc>
      </w:tr>
      <w:tr w:rsidR="00B203BD" w:rsidRPr="00635754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Употребление степеней сравнения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Degrees of Comparison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847B3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30" w:type="dxa"/>
            <w:vAlign w:val="center"/>
          </w:tcPr>
          <w:p w:rsidR="00B203BD" w:rsidRPr="00847B3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Лексика к ди</w:t>
            </w:r>
            <w:r w:rsidRPr="00ED6783">
              <w:rPr>
                <w:sz w:val="24"/>
                <w:szCs w:val="24"/>
              </w:rPr>
              <w:t>к</w:t>
            </w:r>
            <w:r w:rsidRPr="00ED6783">
              <w:rPr>
                <w:sz w:val="24"/>
                <w:szCs w:val="24"/>
              </w:rPr>
              <w:t>танту РТ №14(16)</w:t>
            </w:r>
          </w:p>
        </w:tc>
      </w:tr>
      <w:tr w:rsidR="00B203BD" w:rsidRPr="00635754" w:rsidTr="004927B4">
        <w:trPr>
          <w:trHeight w:val="1268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Мое любимое животное Самостоятельная работа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Degrees of Comparison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630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№16(16)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№1(12)</w:t>
            </w:r>
          </w:p>
        </w:tc>
      </w:tr>
      <w:tr w:rsidR="00B203BD" w:rsidRPr="008A6672" w:rsidTr="004927B4">
        <w:trPr>
          <w:trHeight w:val="1977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Мой родной город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Degrees of Comparison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630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Проект «П</w:t>
            </w:r>
            <w:r w:rsidRPr="00ED6783">
              <w:rPr>
                <w:sz w:val="24"/>
                <w:szCs w:val="24"/>
              </w:rPr>
              <w:t>у</w:t>
            </w:r>
            <w:r w:rsidRPr="00ED6783">
              <w:rPr>
                <w:sz w:val="24"/>
                <w:szCs w:val="24"/>
              </w:rPr>
              <w:t>тешествие в волшебную страну» (32)</w:t>
            </w:r>
          </w:p>
        </w:tc>
      </w:tr>
      <w:tr w:rsidR="00B203BD" w:rsidRPr="008A6672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Обобщающее повторение по теме «Город и село»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630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  <w:vAlign w:val="center"/>
          </w:tcPr>
          <w:p w:rsidR="00B203BD" w:rsidRPr="00520D0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0D03">
              <w:rPr>
                <w:sz w:val="24"/>
                <w:szCs w:val="24"/>
              </w:rPr>
              <w:t>Повторить слова</w:t>
            </w:r>
          </w:p>
        </w:tc>
      </w:tr>
      <w:tr w:rsidR="00B203BD" w:rsidRPr="008A6672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Контрольная работа №2 по теме «Город и село»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630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8A6672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b/>
                <w:sz w:val="24"/>
                <w:szCs w:val="24"/>
              </w:rPr>
              <w:t>Литературные персонажи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9C">
              <w:rPr>
                <w:rFonts w:ascii="Times New Roman" w:hAnsi="Times New Roman"/>
                <w:b/>
                <w:sz w:val="24"/>
                <w:szCs w:val="24"/>
              </w:rPr>
              <w:t>Литературные персонажи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630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8A6672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Анализ контрольной работы. Простое прошедшее время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Past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Regular Verbs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Jump – jumped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Play – played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Close - closed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Translate - translated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630" w:type="dxa"/>
            <w:vAlign w:val="center"/>
          </w:tcPr>
          <w:p w:rsidR="00B203BD" w:rsidRPr="00ED003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№2(48)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№3(21)</w:t>
            </w:r>
          </w:p>
        </w:tc>
      </w:tr>
      <w:tr w:rsidR="00B203BD" w:rsidRPr="00C426BC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 xml:space="preserve">Правильные и неправильные глаголы. Визит </w:t>
            </w:r>
            <w:proofErr w:type="spellStart"/>
            <w:r w:rsidRPr="00ED6783">
              <w:rPr>
                <w:rFonts w:ascii="Times New Roman" w:hAnsi="Times New Roman"/>
                <w:sz w:val="24"/>
                <w:szCs w:val="24"/>
              </w:rPr>
              <w:t>Карлсона</w:t>
            </w:r>
            <w:proofErr w:type="spellEnd"/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Regular, Irregular Verbs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Go – went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See -saw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B203BD" w:rsidRPr="00A864B1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C426BC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630" w:type="dxa"/>
            <w:vAlign w:val="center"/>
          </w:tcPr>
          <w:p w:rsidR="00B203BD" w:rsidRPr="00C426BC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№3(48)</w:t>
            </w:r>
          </w:p>
        </w:tc>
      </w:tr>
      <w:tr w:rsidR="00B203BD" w:rsidRPr="00CC4BB3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Неправильные глаголы. В гостях у Красной Шапочки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Irregular Verbs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Be – was/were</w:t>
            </w:r>
          </w:p>
        </w:tc>
        <w:tc>
          <w:tcPr>
            <w:tcW w:w="2103" w:type="dxa"/>
          </w:tcPr>
          <w:p w:rsidR="00B203BD" w:rsidRPr="00A864B1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630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№4(48)</w:t>
            </w:r>
          </w:p>
        </w:tc>
      </w:tr>
      <w:tr w:rsidR="00B203BD" w:rsidRPr="00CC4BB3" w:rsidTr="004927B4">
        <w:trPr>
          <w:trHeight w:val="1977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 xml:space="preserve">Слова-спутники простого прошедшего времени. 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Irregular Verbs</w:t>
            </w:r>
          </w:p>
          <w:p w:rsidR="00B203BD" w:rsidRPr="00A864B1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Be – was/were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Yesterday, last summer, last week, last month, ago</w:t>
            </w:r>
          </w:p>
        </w:tc>
        <w:tc>
          <w:tcPr>
            <w:tcW w:w="1926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630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№5(48)</w:t>
            </w:r>
          </w:p>
        </w:tc>
      </w:tr>
      <w:tr w:rsidR="00B203BD" w:rsidRPr="00CC4BB3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Вопросительные и отрицательные предложения простого прошедшего времени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Negative and Interrogative sentences in Past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Did you play computer games yesterday?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Yes, I did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No, I didn’t</w:t>
            </w:r>
          </w:p>
        </w:tc>
        <w:tc>
          <w:tcPr>
            <w:tcW w:w="1926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630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№6(49)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№10(24)</w:t>
            </w:r>
          </w:p>
        </w:tc>
      </w:tr>
      <w:tr w:rsidR="00B203BD" w:rsidRPr="00CC4BB3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Употребление простого пошедшего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6783">
              <w:rPr>
                <w:rFonts w:ascii="Times New Roman" w:hAnsi="Times New Roman"/>
                <w:sz w:val="24"/>
                <w:szCs w:val="24"/>
              </w:rPr>
              <w:t xml:space="preserve"> Обобщающее повторение по теме «Литературные персонажи»</w:t>
            </w:r>
          </w:p>
        </w:tc>
        <w:tc>
          <w:tcPr>
            <w:tcW w:w="3255" w:type="dxa"/>
          </w:tcPr>
          <w:p w:rsidR="00B203BD" w:rsidRPr="00F85BDB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8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8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630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№12(25)</w:t>
            </w:r>
          </w:p>
        </w:tc>
      </w:tr>
      <w:tr w:rsidR="00B203BD" w:rsidRPr="00C426BC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Контрольная работа №3 по теме «Литературные персонажи»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630" w:type="dxa"/>
            <w:vAlign w:val="center"/>
          </w:tcPr>
          <w:p w:rsidR="00B203BD" w:rsidRPr="006C2B54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9C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BC7EB7" w:rsidTr="004927B4">
        <w:trPr>
          <w:trHeight w:val="1585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ED678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D6783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Past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Mother, father, sister, brother, grandmother, grandfather, son, daughter, to watch the stars, to play computer games, to make a toy, to make puzzle, take a photo, picture</w:t>
            </w: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лексика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№4(62)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Глаголы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№5,7(30)</w:t>
            </w: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Домашние обязанности</w:t>
            </w:r>
          </w:p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Sweeping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Polishing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Washing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Winding</w:t>
            </w: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  <w:vAlign w:val="center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№6(63),</w:t>
            </w: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Как я провел прошлые выходные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May I help you?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Can you help?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Do homework, go shopping, make the bed, lay the table, repair the bike, answer the calls</w:t>
            </w:r>
          </w:p>
        </w:tc>
        <w:tc>
          <w:tcPr>
            <w:tcW w:w="1926" w:type="dxa"/>
            <w:vAlign w:val="center"/>
          </w:tcPr>
          <w:p w:rsidR="00B203BD" w:rsidRPr="00A864B1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203BD" w:rsidRPr="00A864B1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№17(33)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№19(34)</w:t>
            </w: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Употребление времен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D6783">
              <w:rPr>
                <w:sz w:val="24"/>
                <w:szCs w:val="24"/>
              </w:rPr>
              <w:t xml:space="preserve">Сочинение </w:t>
            </w:r>
            <w:r w:rsidRPr="00ED6783">
              <w:rPr>
                <w:sz w:val="24"/>
                <w:szCs w:val="24"/>
                <w:lang w:val="en-US"/>
              </w:rPr>
              <w:t>“Last summer”</w:t>
            </w:r>
          </w:p>
        </w:tc>
      </w:tr>
      <w:tr w:rsidR="00B203BD" w:rsidRPr="00BC7EB7" w:rsidTr="004927B4">
        <w:trPr>
          <w:trHeight w:val="1126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Разговор по телефону Самостоятельная работа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This is John speaking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Can I speak to …?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He is not in.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What a pity!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Проект «П</w:t>
            </w:r>
            <w:r w:rsidRPr="00ED6783">
              <w:rPr>
                <w:sz w:val="24"/>
                <w:szCs w:val="24"/>
              </w:rPr>
              <w:t>и</w:t>
            </w:r>
            <w:r w:rsidRPr="00ED6783">
              <w:rPr>
                <w:sz w:val="24"/>
                <w:szCs w:val="24"/>
              </w:rPr>
              <w:t>шем сказку» (64)</w:t>
            </w: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Диалоги по теме «за столом»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In the middle,  under, behind, above, between, in the left</w:t>
            </w: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№1(82)</w:t>
            </w: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Мое любимое хобби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Newspaper, menu, calendar, magazine, price-tag, dictionary</w:t>
            </w: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№2(82)</w:t>
            </w: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«Семья»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№3(82)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№8(39)</w:t>
            </w: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Контрольная работа№4 по теме «Семья»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№6(82)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№6(39)</w:t>
            </w:r>
          </w:p>
        </w:tc>
      </w:tr>
      <w:tr w:rsidR="00B203BD" w:rsidRPr="00BC7EB7" w:rsidTr="004927B4">
        <w:trPr>
          <w:trHeight w:val="1552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9C">
              <w:rPr>
                <w:rFonts w:ascii="Times New Roman" w:hAnsi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BC7EB7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ED678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D6783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Past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 like to wear …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Clothes, dress, suit, jacket, trousers, mittens, hat, scarf, boots, shoes, umbrella, shorts, shirt, jeans, raincoat, coat</w:t>
            </w:r>
          </w:p>
        </w:tc>
        <w:tc>
          <w:tcPr>
            <w:tcW w:w="1926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630" w:type="dxa"/>
            <w:vAlign w:val="center"/>
          </w:tcPr>
          <w:p w:rsidR="00B203BD" w:rsidRPr="00BC7EB7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№5(82)</w:t>
            </w:r>
          </w:p>
        </w:tc>
      </w:tr>
      <w:tr w:rsidR="00B203BD" w:rsidRPr="00142345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В магазине одежды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There is …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There are ….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Do you have …?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Excuse me, here you are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Anything else?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How much is it?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I’d like to …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No, that’s all</w:t>
            </w:r>
          </w:p>
        </w:tc>
        <w:tc>
          <w:tcPr>
            <w:tcW w:w="1926" w:type="dxa"/>
            <w:vAlign w:val="center"/>
          </w:tcPr>
          <w:p w:rsidR="00B203BD" w:rsidRPr="00166C06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630" w:type="dxa"/>
            <w:vAlign w:val="center"/>
          </w:tcPr>
          <w:p w:rsidR="00B203BD" w:rsidRPr="00142345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№9(83)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№13(41)</w:t>
            </w:r>
          </w:p>
        </w:tc>
      </w:tr>
      <w:tr w:rsidR="00B203BD" w:rsidRPr="000E498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Общие  и специальные вопросы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Is it suitable …?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Would you like some more …?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630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№10(83)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№15(41)</w:t>
            </w:r>
          </w:p>
        </w:tc>
      </w:tr>
      <w:tr w:rsidR="00B203BD" w:rsidRPr="000E498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Моя любимая одежда</w:t>
            </w:r>
          </w:p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630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№8(83)</w:t>
            </w:r>
          </w:p>
        </w:tc>
      </w:tr>
      <w:tr w:rsidR="00B203BD" w:rsidRPr="000E498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Past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 bag of, a bar of,  a liter of , a slice of,  a loaf of, a glass of, a cup of, a bottle of</w:t>
            </w:r>
          </w:p>
        </w:tc>
        <w:tc>
          <w:tcPr>
            <w:tcW w:w="1926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630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№11(84), РТ №18(43)</w:t>
            </w:r>
          </w:p>
        </w:tc>
      </w:tr>
      <w:tr w:rsidR="00B203BD" w:rsidRPr="000E498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Диалоги по теме «В продуктовом магазине»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Past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630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Сочинение «Моя Семья»</w:t>
            </w:r>
          </w:p>
        </w:tc>
      </w:tr>
      <w:tr w:rsidR="00B203BD" w:rsidRPr="000E498B" w:rsidTr="004927B4">
        <w:trPr>
          <w:trHeight w:val="985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 xml:space="preserve">Наречия </w:t>
            </w:r>
            <w:r w:rsidRPr="00ED6783">
              <w:rPr>
                <w:rFonts w:ascii="Times New Roman" w:hAnsi="Times New Roman"/>
                <w:sz w:val="24"/>
                <w:szCs w:val="24"/>
                <w:lang w:val="en-US"/>
              </w:rPr>
              <w:t>some, any, no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Some, any, no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There is some …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There is no …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Is there any …?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630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Слова,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№1,3(96)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№1(47)</w:t>
            </w:r>
          </w:p>
        </w:tc>
      </w:tr>
      <w:tr w:rsidR="00B203BD" w:rsidRPr="000E498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Обобщающее повторение по теме «Покупки»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Past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630" w:type="dxa"/>
            <w:vAlign w:val="center"/>
          </w:tcPr>
          <w:p w:rsidR="00B203BD" w:rsidRPr="000E498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№2(96)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№3(48)</w:t>
            </w:r>
          </w:p>
        </w:tc>
      </w:tr>
      <w:tr w:rsidR="00B203BD" w:rsidRPr="00785A89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Контрольная работа №5 по теме «Покупки»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03BD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785A89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9C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785A89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Анализ контрольной работы. Школа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There is …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There are …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School, classroom, desk, blackboard, wall, door, window, plant, teacher, teacher’s table, bag, lamp, bookshelf, video, poster</w:t>
            </w:r>
          </w:p>
        </w:tc>
        <w:tc>
          <w:tcPr>
            <w:tcW w:w="1926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</w:t>
            </w:r>
          </w:p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№7(97)</w:t>
            </w:r>
          </w:p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№14(51)</w:t>
            </w:r>
          </w:p>
        </w:tc>
      </w:tr>
      <w:tr w:rsidR="00B203BD" w:rsidRPr="00785A89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Рассказы о школе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Must, can, should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Listen to me,  retell the story, help me, </w:t>
            </w:r>
          </w:p>
        </w:tc>
        <w:tc>
          <w:tcPr>
            <w:tcW w:w="1926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  <w:vAlign w:val="center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№4,5(97)</w:t>
            </w:r>
          </w:p>
        </w:tc>
      </w:tr>
      <w:tr w:rsidR="00B203BD" w:rsidRPr="00785A89" w:rsidTr="004927B4">
        <w:trPr>
          <w:trHeight w:val="844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A86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86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86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rubber</w:t>
            </w:r>
            <w:r w:rsidRPr="00A86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A86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6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right</w:t>
            </w:r>
            <w:r w:rsidRPr="00A86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Have you got? Did </w:t>
            </w:r>
            <w:proofErr w:type="gramStart"/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you  need</w:t>
            </w:r>
            <w:proofErr w:type="gramEnd"/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Pen,  pencil, pencil-sharpener, ruler, </w:t>
            </w:r>
            <w:proofErr w:type="spellStart"/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feltip</w:t>
            </w:r>
            <w:proofErr w:type="spellEnd"/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pen,  paints, dictionary, cassette recorder, text book, exercise book</w:t>
            </w:r>
          </w:p>
        </w:tc>
        <w:tc>
          <w:tcPr>
            <w:tcW w:w="1926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№16(52)</w:t>
            </w:r>
          </w:p>
        </w:tc>
      </w:tr>
      <w:tr w:rsidR="00B203BD" w:rsidRPr="00785A89" w:rsidTr="004927B4">
        <w:trPr>
          <w:trHeight w:val="766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Диалоги по теме «В школе»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Have you got? Did </w:t>
            </w:r>
            <w:proofErr w:type="gramStart"/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you  need</w:t>
            </w:r>
            <w:proofErr w:type="gramEnd"/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Рт№19(52)</w:t>
            </w:r>
          </w:p>
        </w:tc>
      </w:tr>
      <w:tr w:rsidR="00B203BD" w:rsidRPr="00785A89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Do you like …?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Do you want …?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Do you listen …?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Russian, </w:t>
            </w:r>
            <w:proofErr w:type="spellStart"/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, English, subject</w:t>
            </w:r>
          </w:p>
        </w:tc>
        <w:tc>
          <w:tcPr>
            <w:tcW w:w="1926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785A89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Проект «Модный м</w:t>
            </w:r>
            <w:r w:rsidRPr="00ED6783">
              <w:rPr>
                <w:sz w:val="24"/>
                <w:szCs w:val="24"/>
              </w:rPr>
              <w:t>а</w:t>
            </w:r>
            <w:r w:rsidRPr="00ED6783">
              <w:rPr>
                <w:sz w:val="24"/>
                <w:szCs w:val="24"/>
              </w:rPr>
              <w:t>газин»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678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ED6783">
              <w:rPr>
                <w:sz w:val="24"/>
                <w:szCs w:val="24"/>
              </w:rPr>
              <w:t xml:space="preserve"> 99</w:t>
            </w:r>
          </w:p>
        </w:tc>
      </w:tr>
      <w:tr w:rsidR="00B203BD" w:rsidRPr="00944219" w:rsidTr="004927B4">
        <w:trPr>
          <w:trHeight w:val="1084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0F7A15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0F7A15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№1,2(115)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№1(55)</w:t>
            </w:r>
          </w:p>
        </w:tc>
      </w:tr>
      <w:tr w:rsidR="00B203BD" w:rsidRPr="004A48FB" w:rsidTr="004927B4">
        <w:trPr>
          <w:trHeight w:val="1268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Расписание предметов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03BD" w:rsidRPr="000F7A15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03BD" w:rsidRPr="000F7A15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№3,4(115)</w:t>
            </w:r>
          </w:p>
        </w:tc>
      </w:tr>
      <w:tr w:rsidR="00B203BD" w:rsidRPr="004A48FB" w:rsidTr="004927B4">
        <w:trPr>
          <w:trHeight w:val="846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Обобщающее повторение по теме «Школа»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0F7A15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630" w:type="dxa"/>
            <w:vAlign w:val="center"/>
          </w:tcPr>
          <w:p w:rsidR="00B203BD" w:rsidRPr="000F7A15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№6,7(115)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Слова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№6(57)</w:t>
            </w:r>
          </w:p>
        </w:tc>
      </w:tr>
      <w:tr w:rsidR="00B203BD" w:rsidRPr="004A48FB" w:rsidTr="004927B4">
        <w:trPr>
          <w:trHeight w:val="2402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Контрольная работа №6 по теме «Школа»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630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9C"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630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Анализ контрольной работы. Страны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Language, understand, land, costume, traditions, nationality</w:t>
            </w:r>
          </w:p>
        </w:tc>
        <w:tc>
          <w:tcPr>
            <w:tcW w:w="1926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630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№11,13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(116)</w:t>
            </w: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Традиции и обычаи различных культур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As … as …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If I were … I would …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Cruel, stupid, lazy, good, clever, brave</w:t>
            </w:r>
          </w:p>
        </w:tc>
        <w:tc>
          <w:tcPr>
            <w:tcW w:w="1926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630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№12(116)</w:t>
            </w: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Англоязычные страны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630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№14(117)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 xml:space="preserve">Английский сказки. Фольклор </w:t>
            </w:r>
          </w:p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РТ №14(60)</w:t>
            </w:r>
          </w:p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Сочинение «Моя школа»</w:t>
            </w: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Обобщающее повторение по теме «Страны изучаемого языка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повторени</w:t>
            </w:r>
            <w:r w:rsidRPr="00ED6783">
              <w:rPr>
                <w:sz w:val="24"/>
                <w:szCs w:val="24"/>
              </w:rPr>
              <w:t>е</w:t>
            </w: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Контрольная работа №7 по теме «Страны изучаемого языка»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Проект «Д</w:t>
            </w:r>
            <w:r w:rsidRPr="00ED6783">
              <w:rPr>
                <w:sz w:val="24"/>
                <w:szCs w:val="24"/>
              </w:rPr>
              <w:t>и</w:t>
            </w:r>
            <w:r w:rsidRPr="00ED6783">
              <w:rPr>
                <w:sz w:val="24"/>
                <w:szCs w:val="24"/>
              </w:rPr>
              <w:t>плом»</w:t>
            </w: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b/>
                <w:sz w:val="24"/>
                <w:szCs w:val="24"/>
              </w:rPr>
              <w:t>Повторение за курс 4 класса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9C">
              <w:rPr>
                <w:rFonts w:ascii="Times New Roman" w:hAnsi="Times New Roman"/>
                <w:b/>
                <w:sz w:val="24"/>
                <w:szCs w:val="24"/>
              </w:rPr>
              <w:t>Повторение за курс 4 класса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</w:t>
            </w:r>
            <w:r w:rsidRPr="00ED6783">
              <w:rPr>
                <w:rFonts w:ascii="Times New Roman" w:hAnsi="Times New Roman"/>
                <w:sz w:val="24"/>
                <w:szCs w:val="24"/>
              </w:rPr>
              <w:t>Обобщающее повторение по теме «страны изучаемого языка»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Present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Past Simple Tense</w:t>
            </w:r>
          </w:p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19C">
              <w:rPr>
                <w:rFonts w:ascii="Times New Roman" w:hAnsi="Times New Roman"/>
                <w:sz w:val="24"/>
                <w:szCs w:val="24"/>
                <w:lang w:val="en-US"/>
              </w:rPr>
              <w:t>Future Simple Tense</w:t>
            </w: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sz w:val="24"/>
                <w:szCs w:val="24"/>
              </w:rPr>
            </w:pPr>
            <w:r w:rsidRPr="00ED6783">
              <w:rPr>
                <w:sz w:val="24"/>
                <w:szCs w:val="24"/>
              </w:rPr>
              <w:t>Повторить слова</w:t>
            </w:r>
          </w:p>
        </w:tc>
      </w:tr>
      <w:tr w:rsidR="00B203BD" w:rsidRPr="004A48FB" w:rsidTr="004927B4"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45" w:type="dxa"/>
          </w:tcPr>
          <w:p w:rsidR="00B203BD" w:rsidRPr="00C0233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Повторение по теме «Простое прошедшее время»</w:t>
            </w:r>
            <w:proofErr w:type="gramStart"/>
            <w:r w:rsidRPr="009B7B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0233C">
              <w:rPr>
                <w:rFonts w:ascii="Times New Roman" w:hAnsi="Times New Roman"/>
                <w:sz w:val="24"/>
                <w:szCs w:val="24"/>
              </w:rPr>
              <w:t>Проект "</w:t>
            </w:r>
            <w:r w:rsidRPr="00C0233C"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  <w:r w:rsidRPr="00C02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3C">
              <w:rPr>
                <w:rFonts w:ascii="Times New Roman" w:hAnsi="Times New Roman"/>
                <w:sz w:val="24"/>
                <w:szCs w:val="24"/>
                <w:lang w:val="en-US"/>
              </w:rPr>
              <w:t>Fashion</w:t>
            </w:r>
            <w:r w:rsidRPr="00C02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3C">
              <w:rPr>
                <w:rFonts w:ascii="Times New Roman" w:hAnsi="Times New Roman"/>
                <w:sz w:val="24"/>
                <w:szCs w:val="24"/>
                <w:lang w:val="en-US"/>
              </w:rPr>
              <w:t>Magazine</w:t>
            </w:r>
            <w:r w:rsidRPr="00C02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3C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C02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3C">
              <w:rPr>
                <w:rFonts w:ascii="Times New Roman" w:hAnsi="Times New Roman"/>
                <w:sz w:val="24"/>
                <w:szCs w:val="24"/>
                <w:lang w:val="en-US"/>
              </w:rPr>
              <w:t>Stars</w:t>
            </w:r>
            <w:r w:rsidRPr="00C0233C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3255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203BD" w:rsidRPr="0021619C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Повторить слова</w:t>
            </w:r>
          </w:p>
        </w:tc>
      </w:tr>
      <w:tr w:rsidR="00B203BD" w:rsidRPr="004A48FB" w:rsidTr="004927B4">
        <w:trPr>
          <w:trHeight w:val="652"/>
        </w:trPr>
        <w:tc>
          <w:tcPr>
            <w:tcW w:w="1107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45" w:type="dxa"/>
          </w:tcPr>
          <w:p w:rsidR="00B203BD" w:rsidRPr="00ED6783" w:rsidRDefault="00B203BD" w:rsidP="0049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83">
              <w:rPr>
                <w:rFonts w:ascii="Times New Roman" w:hAnsi="Times New Roman"/>
                <w:sz w:val="24"/>
                <w:szCs w:val="24"/>
              </w:rPr>
              <w:t>Конкурс «Знатоки»</w:t>
            </w:r>
          </w:p>
        </w:tc>
        <w:tc>
          <w:tcPr>
            <w:tcW w:w="3255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B203BD" w:rsidRPr="004A48FB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203BD" w:rsidRDefault="00B203BD" w:rsidP="00492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203BD" w:rsidRPr="00ED6783" w:rsidRDefault="00B203BD" w:rsidP="0049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6B6" w:rsidRDefault="004216B6" w:rsidP="00B23E99">
      <w:pPr>
        <w:autoSpaceDE w:val="0"/>
        <w:autoSpaceDN w:val="0"/>
        <w:adjustRightInd w:val="0"/>
        <w:spacing w:before="240" w:after="0" w:line="249" w:lineRule="auto"/>
        <w:jc w:val="center"/>
        <w:rPr>
          <w:rFonts w:ascii="Times New Roman" w:hAnsi="Times New Roman"/>
          <w:b/>
          <w:bCs/>
          <w:caps/>
        </w:rPr>
      </w:pPr>
    </w:p>
    <w:sectPr w:rsidR="004216B6" w:rsidSect="00755236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3A52"/>
    <w:multiLevelType w:val="hybridMultilevel"/>
    <w:tmpl w:val="69BE0F62"/>
    <w:lvl w:ilvl="0" w:tplc="6B60B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DC"/>
    <w:rsid w:val="000806D7"/>
    <w:rsid w:val="00145301"/>
    <w:rsid w:val="002001DC"/>
    <w:rsid w:val="00381118"/>
    <w:rsid w:val="003C7DAC"/>
    <w:rsid w:val="003F694E"/>
    <w:rsid w:val="004216B6"/>
    <w:rsid w:val="005539A9"/>
    <w:rsid w:val="006319DC"/>
    <w:rsid w:val="00755236"/>
    <w:rsid w:val="007B73F1"/>
    <w:rsid w:val="008A33D0"/>
    <w:rsid w:val="008C1A2A"/>
    <w:rsid w:val="00B203BD"/>
    <w:rsid w:val="00B23E99"/>
    <w:rsid w:val="00D0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2432-E1A3-4CA4-88C5-4515BE9C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Чулковская средняя школа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</dc:creator>
  <cp:lastModifiedBy>Неизвестный автор</cp:lastModifiedBy>
  <cp:revision>2</cp:revision>
  <cp:lastPrinted>2001-12-31T21:33:00Z</cp:lastPrinted>
  <dcterms:created xsi:type="dcterms:W3CDTF">2011-10-23T12:47:00Z</dcterms:created>
  <dcterms:modified xsi:type="dcterms:W3CDTF">2011-10-23T12:47:00Z</dcterms:modified>
</cp:coreProperties>
</file>